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0604" w14:textId="77777777" w:rsidR="00D236F1" w:rsidRPr="004F166F" w:rsidRDefault="004F166F" w:rsidP="004F166F">
      <w:pPr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val="uk-UA"/>
        </w:rPr>
        <w:t>Отруєння грибами – небезпечне для життя!</w:t>
      </w:r>
    </w:p>
    <w:p w14:paraId="28FBB6A6" w14:textId="77777777" w:rsidR="003657C1" w:rsidRPr="004F166F" w:rsidRDefault="00341042" w:rsidP="003657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bCs/>
          <w:kern w:val="36"/>
          <w:sz w:val="25"/>
          <w:szCs w:val="25"/>
          <w:lang w:val="uk-UA"/>
        </w:rPr>
        <w:t>З</w:t>
      </w:r>
      <w:r w:rsidR="004F166F" w:rsidRPr="004F166F">
        <w:rPr>
          <w:rFonts w:ascii="Times New Roman" w:eastAsia="Times New Roman" w:hAnsi="Times New Roman" w:cs="Times New Roman"/>
          <w:bCs/>
          <w:kern w:val="36"/>
          <w:sz w:val="25"/>
          <w:szCs w:val="25"/>
          <w:lang w:val="uk-UA"/>
        </w:rPr>
        <w:t xml:space="preserve"> </w:t>
      </w:r>
      <w:r w:rsidR="00565F58" w:rsidRPr="004F166F">
        <w:rPr>
          <w:rFonts w:ascii="Times New Roman" w:eastAsia="Times New Roman" w:hAnsi="Times New Roman" w:cs="Times New Roman"/>
          <w:bCs/>
          <w:kern w:val="36"/>
          <w:sz w:val="25"/>
          <w:szCs w:val="25"/>
          <w:lang w:val="uk-UA"/>
        </w:rPr>
        <w:t xml:space="preserve">метою здійснення профілактичних заходів серед населення </w:t>
      </w:r>
      <w:r w:rsidR="003657C1" w:rsidRPr="004F166F">
        <w:rPr>
          <w:rFonts w:ascii="Times New Roman" w:eastAsia="Times New Roman" w:hAnsi="Times New Roman" w:cs="Times New Roman"/>
          <w:bCs/>
          <w:kern w:val="36"/>
          <w:sz w:val="25"/>
          <w:szCs w:val="25"/>
          <w:lang w:val="uk-UA"/>
        </w:rPr>
        <w:t>Кропивницьке районне управління Головного управління Держпродспоживслужби в Кіровоградській області</w:t>
      </w:r>
      <w:r w:rsidR="004F166F" w:rsidRPr="004F166F">
        <w:rPr>
          <w:rFonts w:ascii="Times New Roman" w:eastAsia="Times New Roman" w:hAnsi="Times New Roman" w:cs="Times New Roman"/>
          <w:bCs/>
          <w:kern w:val="36"/>
          <w:sz w:val="25"/>
          <w:szCs w:val="25"/>
          <w:lang w:val="uk-UA"/>
        </w:rPr>
        <w:t xml:space="preserve"> вкотре попереджає про </w:t>
      </w:r>
      <w:r w:rsidR="00565F58" w:rsidRPr="004F166F">
        <w:rPr>
          <w:rFonts w:ascii="Times New Roman" w:eastAsia="Times New Roman" w:hAnsi="Times New Roman" w:cs="Times New Roman"/>
          <w:bCs/>
          <w:kern w:val="36"/>
          <w:sz w:val="25"/>
          <w:szCs w:val="25"/>
          <w:lang w:val="uk-UA"/>
        </w:rPr>
        <w:t xml:space="preserve">небезпеку отруєння грибами. </w:t>
      </w:r>
    </w:p>
    <w:p w14:paraId="5B9AC70F" w14:textId="77777777" w:rsidR="009444D0" w:rsidRPr="004F166F" w:rsidRDefault="004F166F" w:rsidP="004F166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</w:pPr>
      <w:r w:rsidRPr="004F166F"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207D81A9" wp14:editId="09E3EDB1">
            <wp:simplePos x="0" y="0"/>
            <wp:positionH relativeFrom="column">
              <wp:posOffset>2954655</wp:posOffset>
            </wp:positionH>
            <wp:positionV relativeFrom="paragraph">
              <wp:posOffset>361950</wp:posOffset>
            </wp:positionV>
            <wp:extent cx="2981325" cy="1981200"/>
            <wp:effectExtent l="19050" t="0" r="9525" b="0"/>
            <wp:wrapSquare wrapText="bothSides"/>
            <wp:docPr id="4" name="Рисунок 4" descr="Фото УНИ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УНИ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6F1"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>Отр</w:t>
      </w:r>
      <w:r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>уєння грибами є найбільш важким</w:t>
      </w:r>
      <w:r w:rsidR="00D236F1"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 xml:space="preserve"> харчовим</w:t>
      </w:r>
      <w:r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 xml:space="preserve"> отруєнням</w:t>
      </w:r>
      <w:r w:rsidR="00565F58"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>.</w:t>
      </w:r>
      <w:r w:rsidR="00D236F1"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 xml:space="preserve"> </w:t>
      </w:r>
      <w:r w:rsidR="00C1739A" w:rsidRPr="004F166F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5"/>
          <w:szCs w:val="25"/>
          <w:bdr w:val="none" w:sz="0" w:space="0" w:color="auto" w:frame="1"/>
          <w:shd w:val="clear" w:color="auto" w:fill="FFFFFF"/>
          <w:lang w:val="uk-UA"/>
        </w:rPr>
        <w:t>Тяжкість отруєння грибами обумовлюєт</w:t>
      </w:r>
      <w:r w:rsidR="00394DB1" w:rsidRPr="004F166F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5"/>
          <w:szCs w:val="25"/>
          <w:bdr w:val="none" w:sz="0" w:space="0" w:color="auto" w:frame="1"/>
          <w:shd w:val="clear" w:color="auto" w:fill="FFFFFF"/>
          <w:lang w:val="uk-UA"/>
        </w:rPr>
        <w:t>ься тим, що вони містять отруйні</w:t>
      </w:r>
      <w:r w:rsidR="00C1739A" w:rsidRPr="004F166F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5"/>
          <w:szCs w:val="25"/>
          <w:bdr w:val="none" w:sz="0" w:space="0" w:color="auto" w:frame="1"/>
          <w:shd w:val="clear" w:color="auto" w:fill="FFFFFF"/>
          <w:lang w:val="uk-UA"/>
        </w:rPr>
        <w:t xml:space="preserve"> сполуки, що вибірково діють на внутрішні органи системи людини, вражаючи шлунково-кишковий тракт, центральну нервову систему, серцево-судинну систему, печінку та нирки.</w:t>
      </w:r>
      <w:r w:rsidRPr="004F166F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5"/>
          <w:szCs w:val="25"/>
          <w:bdr w:val="none" w:sz="0" w:space="0" w:color="auto" w:frame="1"/>
          <w:shd w:val="clear" w:color="auto" w:fill="FFFFFF"/>
          <w:lang w:val="uk-UA"/>
        </w:rPr>
        <w:t xml:space="preserve"> </w:t>
      </w:r>
      <w:r w:rsidR="00D236F1" w:rsidRPr="004F16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Ознаки отруєння грибами можуть проявитися як через 30 хв. після споживан</w:t>
      </w:r>
      <w:r w:rsidR="00C1739A" w:rsidRPr="004F16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ня, так і протягом кількох днів.</w:t>
      </w:r>
      <w:r w:rsidR="005F052E" w:rsidRPr="004F166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F052E"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 xml:space="preserve">Оскільки гриби </w:t>
      </w:r>
      <w:r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>є «важкою» їжею</w:t>
      </w:r>
      <w:r w:rsidR="005F052E"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>, не рекомендується вживати страви з грибів особам, які страждають захворюваннями</w:t>
      </w:r>
      <w:r w:rsidR="00394DB1"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 xml:space="preserve"> шлунково-кишкового тракту, бо </w:t>
      </w:r>
      <w:r w:rsidR="00565F58"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>це може викликати загострення, л</w:t>
      </w:r>
      <w:r w:rsidR="005F052E"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>юдям похилого віку, дітям, вагітним бажано виключити гриби з раціону харчування.</w:t>
      </w:r>
    </w:p>
    <w:p w14:paraId="5BD37299" w14:textId="77777777" w:rsidR="00565F58" w:rsidRPr="004F166F" w:rsidRDefault="009444D0" w:rsidP="00565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hAnsi="Times New Roman" w:cs="Times New Roman"/>
          <w:b/>
          <w:color w:val="000000" w:themeColor="text1"/>
          <w:sz w:val="25"/>
          <w:szCs w:val="25"/>
          <w:bdr w:val="none" w:sz="0" w:space="0" w:color="auto" w:frame="1"/>
          <w:shd w:val="clear" w:color="auto" w:fill="FFFFFF"/>
          <w:lang w:val="uk-UA"/>
        </w:rPr>
        <w:t>Основними ознаками отруєння грибами є: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65F58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н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удота, </w:t>
      </w:r>
      <w:r w:rsidR="00565F58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блювота,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різкий біль у </w:t>
      </w:r>
      <w:r w:rsidR="00565F58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животі,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65F58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діарея,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65F58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запаморочення,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65F58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підвищення температури тіла,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65F58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зниження пульсу,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65F58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задуха,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565F58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судоми, 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відтік крові від кінцівок (холодні руки та ноги)</w:t>
      </w:r>
      <w:r w:rsidR="00565F58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марення, поява галюцинацій.</w:t>
      </w:r>
    </w:p>
    <w:p w14:paraId="59E043DA" w14:textId="77777777" w:rsidR="00D5383D" w:rsidRPr="004F166F" w:rsidRDefault="00D5383D" w:rsidP="00565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lang w:val="uk-UA"/>
        </w:rPr>
        <w:t>Як не отруїтися грибами</w:t>
      </w:r>
      <w:r w:rsidR="004F166F" w:rsidRPr="004F166F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lang w:val="uk-UA"/>
        </w:rPr>
        <w:t>:</w:t>
      </w:r>
    </w:p>
    <w:p w14:paraId="0B97EE18" w14:textId="77777777" w:rsidR="00C1739A" w:rsidRPr="004F166F" w:rsidRDefault="005F052E" w:rsidP="009444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="004F166F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н</w:t>
      </w:r>
      <w:r w:rsidR="00C1739A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айкраще відмовитися ві</w:t>
      </w: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д споживання дикорослих грибів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;</w:t>
      </w:r>
    </w:p>
    <w:p w14:paraId="5E95D7C6" w14:textId="77777777" w:rsidR="00C1739A" w:rsidRPr="004F166F" w:rsidRDefault="005F052E" w:rsidP="009444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="004F166F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н</w:t>
      </w:r>
      <w:r w:rsidR="00C1739A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е ку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пуйте гриби на стихійних ринках;</w:t>
      </w:r>
    </w:p>
    <w:p w14:paraId="3583A497" w14:textId="77777777" w:rsidR="00C1739A" w:rsidRPr="004F166F" w:rsidRDefault="005F052E" w:rsidP="005F0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="004F166F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у</w:t>
      </w:r>
      <w:r w:rsidR="00C1739A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важно оглядайте гриби: звертайте увагу н</w:t>
      </w:r>
      <w:r w:rsidR="00341042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а колір капелюшка, губки, ніжки;</w:t>
      </w:r>
    </w:p>
    <w:p w14:paraId="164E10A5" w14:textId="77777777" w:rsidR="00C1739A" w:rsidRPr="004F166F" w:rsidRDefault="005F052E" w:rsidP="005F0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="004F166F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з</w:t>
      </w:r>
      <w:r w:rsidR="00C1739A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бирайте лише добре знайомі вам гриби. За найменшого сумніву одразу викиньте гриб, не залишайте його поряд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з іншими;</w:t>
      </w:r>
    </w:p>
    <w:p w14:paraId="4BE150F9" w14:textId="77777777" w:rsidR="00C1739A" w:rsidRPr="004F166F" w:rsidRDefault="005F052E" w:rsidP="005F0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="004F166F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н</w:t>
      </w:r>
      <w:r w:rsidR="00C1739A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е беріть занадто молоді чи старі гриби — ї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х легко переплутати з отруйними;</w:t>
      </w:r>
    </w:p>
    <w:p w14:paraId="1DEC41CB" w14:textId="77777777" w:rsidR="00D5383D" w:rsidRPr="004F166F" w:rsidRDefault="005F052E" w:rsidP="005F0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="004F166F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н</w:t>
      </w:r>
      <w:r w:rsidR="00C1739A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е збирайте гриби поблизу трас, промислових під</w:t>
      </w:r>
      <w:r w:rsidR="00341042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приємств, забруднених територій</w:t>
      </w:r>
      <w:r w:rsidR="00C1739A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341042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(</w:t>
      </w:r>
      <w:r w:rsidR="00C1739A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гриби вбирають в себе широкий спектр отруйни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х речовин, зокрема важкі метали</w:t>
      </w:r>
      <w:r w:rsidR="00341042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)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;</w:t>
      </w:r>
    </w:p>
    <w:p w14:paraId="0BA4BA5A" w14:textId="77777777" w:rsidR="00C1739A" w:rsidRPr="004F166F" w:rsidRDefault="005F052E" w:rsidP="005F0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="004F166F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н</w:t>
      </w:r>
      <w:r w:rsidR="00C1739A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е збирайте гриби в посушливу погоду: в цей час гриб пересихає, віддавши воду і з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більшивши концентрацію токсинів;</w:t>
      </w:r>
    </w:p>
    <w:p w14:paraId="498DCB9D" w14:textId="77777777" w:rsidR="00C1739A" w:rsidRPr="004F166F" w:rsidRDefault="005F052E" w:rsidP="005F0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="004F166F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н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е куштуйте сирі гриби;</w:t>
      </w:r>
    </w:p>
    <w:p w14:paraId="5FC9135C" w14:textId="77777777" w:rsidR="00C1739A" w:rsidRPr="004F166F" w:rsidRDefault="005F052E" w:rsidP="005F05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-</w:t>
      </w:r>
      <w:r w:rsidR="004F166F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г</w:t>
      </w:r>
      <w:r w:rsidR="00C1739A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отуйте гриби прот</w:t>
      </w:r>
      <w:r w:rsidR="009444D0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ягом першої доби після збирання;</w:t>
      </w:r>
    </w:p>
    <w:p w14:paraId="3FF89BA5" w14:textId="77777777" w:rsidR="00284745" w:rsidRPr="004F166F" w:rsidRDefault="00C1739A" w:rsidP="00926E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</w:pPr>
      <w:r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За наявності будь-якого з наведених симптомів негайно викликайте лікаря!</w:t>
      </w:r>
      <w:r w:rsidR="00D5383D" w:rsidRPr="004F166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394DB1"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>Ніякого самолікування! Бо чим більше токсинів потрапить у кров, тим важчим буде перебіг отруєння.</w:t>
      </w:r>
    </w:p>
    <w:p w14:paraId="3F77E002" w14:textId="77777777" w:rsidR="00565F58" w:rsidRPr="004F166F" w:rsidRDefault="00565F58" w:rsidP="00565F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F166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  <w:t>Гриби – це дарунок лісу, але водночас вони є небезпечним продуктом харчування, який може призвести до отруєння, а іноді й смерті.</w:t>
      </w:r>
    </w:p>
    <w:p w14:paraId="74D9891C" w14:textId="77777777" w:rsidR="00565F58" w:rsidRPr="004F166F" w:rsidRDefault="00565F58" w:rsidP="00926E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uk-UA"/>
        </w:rPr>
      </w:pPr>
    </w:p>
    <w:p w14:paraId="586DF5F3" w14:textId="77777777" w:rsidR="009444D0" w:rsidRPr="004F166F" w:rsidRDefault="009444D0" w:rsidP="00926E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lang w:val="uk-UA"/>
        </w:rPr>
      </w:pPr>
    </w:p>
    <w:p w14:paraId="0D815202" w14:textId="77777777" w:rsidR="009444D0" w:rsidRPr="004F166F" w:rsidRDefault="009444D0" w:rsidP="004F166F">
      <w:pPr>
        <w:shd w:val="clear" w:color="auto" w:fill="FFFFFF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uk-UA"/>
        </w:rPr>
      </w:pPr>
    </w:p>
    <w:p w14:paraId="3533CB54" w14:textId="77777777" w:rsidR="004F166F" w:rsidRPr="004F166F" w:rsidRDefault="004F166F" w:rsidP="004F166F">
      <w:pPr>
        <w:spacing w:after="0"/>
        <w:ind w:firstLine="3261"/>
        <w:jc w:val="both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val="uk-UA"/>
        </w:rPr>
        <w:t xml:space="preserve">Кропивницьке районне управління </w:t>
      </w:r>
    </w:p>
    <w:p w14:paraId="1F0C1CA0" w14:textId="77777777" w:rsidR="004F166F" w:rsidRPr="004F166F" w:rsidRDefault="004F166F" w:rsidP="004F166F">
      <w:pPr>
        <w:spacing w:after="0"/>
        <w:ind w:firstLine="3261"/>
        <w:jc w:val="both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val="uk-UA"/>
        </w:rPr>
        <w:t xml:space="preserve">Головного управління Держпродспоживслужби </w:t>
      </w:r>
    </w:p>
    <w:p w14:paraId="2EB2E810" w14:textId="77777777" w:rsidR="00D236F1" w:rsidRPr="004F166F" w:rsidRDefault="004F166F" w:rsidP="004F166F">
      <w:pPr>
        <w:spacing w:after="0"/>
        <w:ind w:firstLine="3261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4F166F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val="uk-UA"/>
        </w:rPr>
        <w:t>в Кіровоградській області</w:t>
      </w:r>
    </w:p>
    <w:sectPr w:rsidR="00D236F1" w:rsidRPr="004F166F" w:rsidSect="0028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180"/>
    <w:multiLevelType w:val="multilevel"/>
    <w:tmpl w:val="1694A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B5E98"/>
    <w:multiLevelType w:val="multilevel"/>
    <w:tmpl w:val="60C8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938F6"/>
    <w:multiLevelType w:val="multilevel"/>
    <w:tmpl w:val="046C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4903626">
    <w:abstractNumId w:val="0"/>
  </w:num>
  <w:num w:numId="2" w16cid:durableId="847216215">
    <w:abstractNumId w:val="2"/>
  </w:num>
  <w:num w:numId="3" w16cid:durableId="210483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F1"/>
    <w:rsid w:val="00190361"/>
    <w:rsid w:val="00284745"/>
    <w:rsid w:val="00341042"/>
    <w:rsid w:val="003657C1"/>
    <w:rsid w:val="00394DB1"/>
    <w:rsid w:val="004D79F2"/>
    <w:rsid w:val="004F166F"/>
    <w:rsid w:val="00565F58"/>
    <w:rsid w:val="005F052E"/>
    <w:rsid w:val="00796057"/>
    <w:rsid w:val="00926E66"/>
    <w:rsid w:val="009444D0"/>
    <w:rsid w:val="00A2564F"/>
    <w:rsid w:val="00B4705A"/>
    <w:rsid w:val="00C1739A"/>
    <w:rsid w:val="00D236F1"/>
    <w:rsid w:val="00D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49A4"/>
  <w15:docId w15:val="{663FEBCE-9FFE-4235-8ACA-9EB6C2B2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745"/>
  </w:style>
  <w:style w:type="paragraph" w:styleId="1">
    <w:name w:val="heading 1"/>
    <w:basedOn w:val="a"/>
    <w:link w:val="10"/>
    <w:uiPriority w:val="9"/>
    <w:qFormat/>
    <w:rsid w:val="00D23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2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6F1"/>
    <w:rPr>
      <w:b/>
      <w:bCs/>
    </w:rPr>
  </w:style>
  <w:style w:type="paragraph" w:styleId="a5">
    <w:name w:val="List Paragraph"/>
    <w:basedOn w:val="a"/>
    <w:uiPriority w:val="34"/>
    <w:qFormat/>
    <w:rsid w:val="00C173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739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1739A"/>
    <w:rPr>
      <w:i/>
      <w:iCs/>
    </w:rPr>
  </w:style>
  <w:style w:type="paragraph" w:customStyle="1" w:styleId="docdata">
    <w:name w:val="docdata"/>
    <w:aliases w:val="docy,v5,4362,baiaagaaboqcaaaduawaaaxgdaaaaaaaaaaaaaaaaaaaaaaaaaaaaaaaaaaaaaaaaaaaaaaaaaaaaaaaaaaaaaaaaaaaaaaaaaaaaaaaaaaaaaaaaaaaaaaaaaaaaaaaaaaaaaaaaaaaaaaaaaaaaaaaaaaaaaaaaaaaaaaaaaaaaaaaaaaaaaaaaaaaaaaaaaaaaaaaaaaaaaaaaaaaaaaaaaaaaaaaaaaaaaaa"/>
    <w:basedOn w:val="a"/>
    <w:rsid w:val="0094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2023-09-21T13:02:00Z</dcterms:created>
  <dcterms:modified xsi:type="dcterms:W3CDTF">2023-09-21T13:02:00Z</dcterms:modified>
</cp:coreProperties>
</file>